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  <w:gridCol w:w="6662"/>
      </w:tblGrid>
      <w:tr w:rsidR="002D3B68" w:rsidRPr="00350EF8" w:rsidTr="000F665A">
        <w:tc>
          <w:tcPr>
            <w:tcW w:w="4644" w:type="dxa"/>
          </w:tcPr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D3B68" w:rsidRDefault="002D3B68" w:rsidP="00DB61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218A3" w:rsidRDefault="005218A3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631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77631">
              <w:rPr>
                <w:rFonts w:ascii="Times New Roman" w:hAnsi="Times New Roman" w:cs="Times New Roman"/>
                <w:sz w:val="28"/>
                <w:szCs w:val="28"/>
              </w:rPr>
              <w:t>_ Л. Г. Черепкова</w:t>
            </w:r>
          </w:p>
          <w:p w:rsidR="002D3B68" w:rsidRPr="00851C7D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0F665A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7631" w:rsidRPr="00851C7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B61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3B68" w:rsidRPr="00851C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D3B68" w:rsidRPr="00350EF8" w:rsidRDefault="002D3B68" w:rsidP="0041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631" w:rsidRPr="00851C7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30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6167">
              <w:rPr>
                <w:rFonts w:ascii="Times New Roman" w:hAnsi="Times New Roman" w:cs="Times New Roman"/>
                <w:sz w:val="24"/>
                <w:szCs w:val="24"/>
              </w:rPr>
              <w:t>, с изменениями внесенными приказ</w:t>
            </w:r>
            <w:r w:rsidR="000F665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DB6167">
              <w:rPr>
                <w:rFonts w:ascii="Times New Roman" w:hAnsi="Times New Roman" w:cs="Times New Roman"/>
                <w:sz w:val="24"/>
                <w:szCs w:val="24"/>
              </w:rPr>
              <w:t xml:space="preserve"> от 26.04.2018 №7</w:t>
            </w:r>
            <w:r w:rsidR="000F665A">
              <w:rPr>
                <w:rFonts w:ascii="Times New Roman" w:hAnsi="Times New Roman" w:cs="Times New Roman"/>
                <w:sz w:val="24"/>
                <w:szCs w:val="24"/>
              </w:rPr>
              <w:t>, от 29.05.2018 №10</w:t>
            </w:r>
            <w:r w:rsidRPr="00851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33AC" w:rsidRDefault="004F33AC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2776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56C6" w:rsidRDefault="00CF56C6" w:rsidP="00CF56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исполнения бюджета Вяземского района в 2018 году и контроль 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</w:t>
            </w:r>
            <w:r w:rsidR="0085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277631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9E0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полугодие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27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27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-й </w:t>
            </w:r>
            <w:r w:rsidR="00277631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277631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07682D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07682D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Андрейковско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по исполнению бюджетов:</w:t>
            </w:r>
          </w:p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Pr="00D4047F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D4047F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Кайдаковского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 сельского поселения</w:t>
            </w:r>
          </w:p>
          <w:p w:rsidR="00C545FD" w:rsidRPr="00B74550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Новосельского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Семлевского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Степаниковского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D" w:rsidRDefault="00C545FD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вновь образованного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Тумановского сельского поселения по исполнению бюджетов:</w:t>
            </w:r>
          </w:p>
          <w:p w:rsidR="00C52217" w:rsidRDefault="00C5221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  <w:p w:rsidR="00DB6167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Царево-Займищенского сельского   поселения</w:t>
            </w:r>
          </w:p>
          <w:p w:rsidR="00DB6167" w:rsidRPr="00B74550" w:rsidRDefault="00DB6167" w:rsidP="00C54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2-й </w:t>
            </w:r>
            <w:r w:rsidR="0007682D" w:rsidRPr="00B74550">
              <w:rPr>
                <w:rFonts w:ascii="Times New Roman" w:eastAsia="Times New Roman" w:hAnsi="Times New Roman" w:cs="Times New Roman"/>
                <w:lang w:eastAsia="ru-RU"/>
              </w:rPr>
              <w:t>квартал 2018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047F" w:rsidRDefault="009E0971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</w:t>
            </w:r>
            <w:r w:rsidR="0007682D"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проекты решений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="00076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1–й квартал,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полугодие и 9 месяцев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07682D" w:rsidRDefault="00784F1B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="00076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851C7D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D4047F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B74550" w:rsidRDefault="00D4047F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D4047F" w:rsidRDefault="00784F1B" w:rsidP="00D4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7F" w:rsidRPr="00197BFD" w:rsidRDefault="00D4047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763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137E99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  <w:r w:rsidR="00851C7D"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</w:t>
            </w:r>
            <w:r w:rsidR="00277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E5536A" w:rsidRDefault="00851C7D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784F1B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197BFD" w:rsidRDefault="00851C7D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873F16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873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07682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768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851C7D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1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851C7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B74550" w:rsidRDefault="00851C7D" w:rsidP="00873F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2020 и 2021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Default="00851C7D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D4047F" w:rsidRDefault="00851C7D" w:rsidP="00851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D404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D" w:rsidRPr="00682BB6" w:rsidRDefault="00851C7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к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редиторск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 по состоянию на 01.01.2018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C22362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-й квартал </w:t>
            </w:r>
            <w:r w:rsidR="00277631" w:rsidRPr="00C2236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9903BD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453B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Вяземского районного Совета депутатов</w:t>
            </w:r>
          </w:p>
        </w:tc>
      </w:tr>
      <w:tr w:rsidR="00453BE6" w:rsidRPr="00B74550" w:rsidTr="00453BE6">
        <w:trPr>
          <w:trHeight w:val="691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финансово-хозяйственной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образовательного учреждения </w:t>
            </w:r>
            <w:proofErr w:type="spell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Тумановская</w:t>
            </w:r>
            <w:proofErr w:type="spell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школа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137E99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453BE6">
        <w:trPr>
          <w:trHeight w:val="618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дошкольного образовательного учреждения </w:t>
            </w:r>
            <w:proofErr w:type="gramStart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>Вязьма-Брянский</w:t>
            </w:r>
            <w:proofErr w:type="gramEnd"/>
            <w:r w:rsidR="00C22362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сад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453BE6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22362">
        <w:trPr>
          <w:trHeight w:val="675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10383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мероприятия «Содержание уличного освещения»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10383D">
              <w:rPr>
                <w:rFonts w:ascii="Times New Roman" w:eastAsia="Times New Roman" w:hAnsi="Times New Roman" w:cs="Times New Roman"/>
                <w:lang w:eastAsia="ru-RU"/>
              </w:rPr>
              <w:t xml:space="preserve"> за 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37E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10383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3BE6" w:rsidRPr="00B74550" w:rsidTr="0010383D">
        <w:trPr>
          <w:trHeight w:val="730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B74550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дополнительного образования детей «Центр детского и юношеского туризма и экскурсий» г. Вязьма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9903BD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A87203" w:rsidP="004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9903B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453BE6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097D61" w:rsidRDefault="00453BE6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A872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AA0D11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ф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>инансово-хозяйственн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0383D" w:rsidRPr="00C2236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культуры «Вяземский историко-краеведческий музей»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2016 и 2017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C22362" w:rsidRDefault="00A87203" w:rsidP="0045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="00453BE6"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Pr="00E308A5" w:rsidRDefault="009903BD" w:rsidP="00990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1038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E6" w:rsidRDefault="0010383D" w:rsidP="009903BD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Вяземского районного Совета депутатов</w:t>
            </w:r>
          </w:p>
        </w:tc>
      </w:tr>
      <w:tr w:rsidR="001D228B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097D61" w:rsidRDefault="001D228B" w:rsidP="00A8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Default="001D228B" w:rsidP="001D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поступления в 2015, 2016 и 2017 годах в бюджет муниципального образования Вяземского городского поселения Вяземского района Смоленской области арендной платы за земельные участки 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C22362" w:rsidRDefault="001D228B" w:rsidP="00CD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Pr="00C22362">
              <w:rPr>
                <w:rFonts w:ascii="Times New Roman" w:eastAsia="Times New Roman" w:hAnsi="Times New Roman" w:cs="Times New Roman"/>
                <w:lang w:eastAsia="ru-RU"/>
              </w:rPr>
              <w:t>-й 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Pr="00E308A5" w:rsidRDefault="001D228B" w:rsidP="00CD2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8B" w:rsidRDefault="001D228B" w:rsidP="00CD27D7"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Совета депутатов  Вяземского городского поселения</w:t>
            </w:r>
            <w:r w:rsidRPr="007308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87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784F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784F1B">
              <w:rPr>
                <w:rFonts w:ascii="Times New Roman" w:eastAsia="Times New Roman" w:hAnsi="Times New Roman" w:cs="Times New Roman"/>
                <w:lang w:eastAsia="ru-RU"/>
              </w:rPr>
              <w:t>Председателю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E64076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8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 w:rsidR="00A87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547378" w:rsidRDefault="009903BD" w:rsidP="00C57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8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15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A9790F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Черепкова Л.Г. 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9903BD" w:rsidRPr="00851C7D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на курсах повышения квалификации (2 чел.);</w:t>
            </w:r>
          </w:p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Распоряжение 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 (приглашение);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 вузом о проведении курса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85238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9903BD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B74550" w:rsidRDefault="009903BD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 года</w:t>
            </w:r>
          </w:p>
        </w:tc>
      </w:tr>
      <w:tr w:rsidR="009903BD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Default="009903BD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9A278F" w:rsidRDefault="009903BD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КРК Черепкова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D" w:rsidRPr="00461D21" w:rsidRDefault="009903BD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3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C6" w:rsidRDefault="00CF56C6" w:rsidP="00560373">
      <w:pPr>
        <w:spacing w:after="0" w:line="240" w:lineRule="auto"/>
      </w:pPr>
      <w:r>
        <w:separator/>
      </w:r>
    </w:p>
  </w:endnote>
  <w:end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CF56C6" w:rsidRDefault="00CF56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BED">
          <w:rPr>
            <w:noProof/>
          </w:rPr>
          <w:t>1</w:t>
        </w:r>
        <w:r>
          <w:fldChar w:fldCharType="end"/>
        </w:r>
      </w:p>
    </w:sdtContent>
  </w:sdt>
  <w:p w:rsidR="00CF56C6" w:rsidRDefault="00CF56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C6" w:rsidRDefault="00CF56C6" w:rsidP="00560373">
      <w:pPr>
        <w:spacing w:after="0" w:line="240" w:lineRule="auto"/>
      </w:pPr>
      <w:r>
        <w:separator/>
      </w:r>
    </w:p>
  </w:footnote>
  <w:footnote w:type="continuationSeparator" w:id="0">
    <w:p w:rsidR="00CF56C6" w:rsidRDefault="00CF56C6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C6" w:rsidRDefault="00CF5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65A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228B"/>
    <w:rsid w:val="001D3AA9"/>
    <w:rsid w:val="001D6B3E"/>
    <w:rsid w:val="001E2F2A"/>
    <w:rsid w:val="001E798C"/>
    <w:rsid w:val="001F188E"/>
    <w:rsid w:val="001F4890"/>
    <w:rsid w:val="001F4BED"/>
    <w:rsid w:val="001F6C25"/>
    <w:rsid w:val="00201E1D"/>
    <w:rsid w:val="002046BC"/>
    <w:rsid w:val="002113BB"/>
    <w:rsid w:val="00215005"/>
    <w:rsid w:val="00215D50"/>
    <w:rsid w:val="00222FE6"/>
    <w:rsid w:val="002312BF"/>
    <w:rsid w:val="00231E43"/>
    <w:rsid w:val="002435A1"/>
    <w:rsid w:val="00247A6F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4F33AC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4F1B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03BD"/>
    <w:rsid w:val="00993CE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9F4361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203"/>
    <w:rsid w:val="00A87685"/>
    <w:rsid w:val="00A90BD6"/>
    <w:rsid w:val="00A9790F"/>
    <w:rsid w:val="00AA0D11"/>
    <w:rsid w:val="00AA13CF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BF66E4"/>
    <w:rsid w:val="00C01EEA"/>
    <w:rsid w:val="00C06485"/>
    <w:rsid w:val="00C0732B"/>
    <w:rsid w:val="00C1320C"/>
    <w:rsid w:val="00C22362"/>
    <w:rsid w:val="00C30BEF"/>
    <w:rsid w:val="00C31C6D"/>
    <w:rsid w:val="00C3444A"/>
    <w:rsid w:val="00C35E6D"/>
    <w:rsid w:val="00C366F9"/>
    <w:rsid w:val="00C51857"/>
    <w:rsid w:val="00C52217"/>
    <w:rsid w:val="00C531C8"/>
    <w:rsid w:val="00C545FD"/>
    <w:rsid w:val="00C57BEE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56C6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6167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DA6D-A555-4408-9144-F10A03E6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2017-12-22T06:11:00Z</cp:lastPrinted>
  <dcterms:created xsi:type="dcterms:W3CDTF">2018-06-18T05:55:00Z</dcterms:created>
  <dcterms:modified xsi:type="dcterms:W3CDTF">2018-06-18T05:55:00Z</dcterms:modified>
</cp:coreProperties>
</file>